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sz w:val="52"/>
        </w:rPr>
      </w:pPr>
    </w:p>
    <w:p>
      <w:pPr>
        <w:jc w:val="center"/>
        <w:rPr>
          <w:rFonts w:asciiTheme="majorEastAsia" w:hAnsiTheme="majorEastAsia" w:eastAsiaTheme="majorEastAsia"/>
          <w:sz w:val="52"/>
        </w:rPr>
      </w:pPr>
    </w:p>
    <w:p>
      <w:pPr>
        <w:jc w:val="center"/>
        <w:rPr>
          <w:rFonts w:asciiTheme="majorEastAsia" w:hAnsiTheme="majorEastAsia" w:eastAsiaTheme="majorEastAsia"/>
          <w:sz w:val="52"/>
        </w:rPr>
      </w:pPr>
    </w:p>
    <w:p>
      <w:pPr>
        <w:jc w:val="center"/>
        <w:rPr>
          <w:rFonts w:asciiTheme="majorEastAsia" w:hAnsiTheme="majorEastAsia" w:eastAsiaTheme="majorEastAsia"/>
          <w:sz w:val="52"/>
        </w:rPr>
      </w:pPr>
    </w:p>
    <w:p>
      <w:pPr>
        <w:jc w:val="center"/>
        <w:rPr>
          <w:rFonts w:asciiTheme="majorEastAsia" w:hAnsiTheme="majorEastAsia" w:eastAsiaTheme="majorEastAsia"/>
          <w:sz w:val="52"/>
        </w:rPr>
      </w:pPr>
    </w:p>
    <w:p>
      <w:pPr>
        <w:jc w:val="center"/>
        <w:rPr>
          <w:rFonts w:asciiTheme="majorEastAsia" w:hAnsiTheme="majorEastAsia" w:eastAsiaTheme="majorEastAsia"/>
          <w:sz w:val="52"/>
        </w:rPr>
      </w:pPr>
      <w:r>
        <w:rPr>
          <w:rFonts w:hint="eastAsia" w:asciiTheme="majorEastAsia" w:hAnsiTheme="majorEastAsia" w:eastAsiaTheme="majorEastAsia"/>
          <w:sz w:val="52"/>
        </w:rPr>
        <w:t>人力资源信息管理系统</w:t>
      </w:r>
    </w:p>
    <w:p>
      <w:pPr>
        <w:jc w:val="center"/>
        <w:rPr>
          <w:rFonts w:asciiTheme="majorEastAsia" w:hAnsiTheme="majorEastAsia" w:eastAsiaTheme="majorEastAsia"/>
          <w:sz w:val="52"/>
        </w:rPr>
      </w:pPr>
      <w:r>
        <w:rPr>
          <w:rFonts w:hint="eastAsia" w:asciiTheme="majorEastAsia" w:hAnsiTheme="majorEastAsia" w:eastAsiaTheme="majorEastAsia"/>
          <w:sz w:val="52"/>
        </w:rPr>
        <w:t>新进教职工履历填写</w:t>
      </w:r>
    </w:p>
    <w:p>
      <w:pPr>
        <w:jc w:val="center"/>
        <w:rPr>
          <w:rFonts w:asciiTheme="majorEastAsia" w:hAnsiTheme="majorEastAsia" w:eastAsiaTheme="majorEastAsia"/>
          <w:sz w:val="52"/>
        </w:rPr>
      </w:pPr>
      <w:r>
        <w:rPr>
          <w:rFonts w:hint="eastAsia" w:asciiTheme="majorEastAsia" w:hAnsiTheme="majorEastAsia" w:eastAsiaTheme="majorEastAsia"/>
          <w:sz w:val="52"/>
        </w:rPr>
        <w:t>操作说明</w:t>
      </w:r>
    </w:p>
    <w:p/>
    <w:p/>
    <w:p/>
    <w:p/>
    <w:p/>
    <w:p/>
    <w:p/>
    <w:p/>
    <w:p/>
    <w:p/>
    <w:p/>
    <w:p/>
    <w:p>
      <w:pPr>
        <w:jc w:val="center"/>
        <w:rPr>
          <w:sz w:val="36"/>
        </w:rPr>
      </w:pPr>
      <w:r>
        <w:rPr>
          <w:rFonts w:hint="eastAsia"/>
          <w:sz w:val="36"/>
        </w:rPr>
        <w:t>2018年6月</w:t>
      </w:r>
    </w:p>
    <w:p>
      <w:pPr>
        <w:widowControl/>
        <w:jc w:val="left"/>
        <w:rPr>
          <w:sz w:val="36"/>
        </w:rPr>
      </w:pPr>
      <w:r>
        <w:rPr>
          <w:sz w:val="36"/>
        </w:rPr>
        <w:br w:type="page"/>
      </w:r>
    </w:p>
    <w:p>
      <w:pPr>
        <w:pStyle w:val="2"/>
      </w:pPr>
      <w:r>
        <w:rPr>
          <w:rFonts w:hint="eastAsia"/>
        </w:rPr>
        <w:t>一、操作步骤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 新进教工登录聊城大学人力资源处主页，点击“人力资源信息管理系统”（或者输入登录地址：</w:t>
      </w:r>
      <w:r>
        <w:fldChar w:fldCharType="begin"/>
      </w:r>
      <w:r>
        <w:instrText xml:space="preserve"> HYPERLINK "http://210.44.113.60:8888/" </w:instrText>
      </w:r>
      <w:r>
        <w:fldChar w:fldCharType="separate"/>
      </w:r>
      <w:r>
        <w:rPr>
          <w:rStyle w:val="8"/>
          <w:sz w:val="28"/>
          <w:szCs w:val="28"/>
        </w:rPr>
        <w:t>http://210.44.113.60:8888/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）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帐号：身份证号</w:t>
      </w: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密码：</w:t>
      </w:r>
      <w:r>
        <w:rPr>
          <w:rFonts w:hint="eastAsia"/>
          <w:color w:val="FF0000"/>
          <w:sz w:val="24"/>
          <w:lang w:val="en-US" w:eastAsia="zh-CN"/>
        </w:rPr>
        <w:t>身份证号码后4位@a工号后4位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2.进入系统后首页显示如下图所示</w:t>
      </w:r>
    </w:p>
    <w:p>
      <w:r>
        <w:rPr>
          <w:rFonts w:hint="eastAsia"/>
        </w:rPr>
        <w:drawing>
          <wp:inline distT="0" distB="0" distL="0" distR="0">
            <wp:extent cx="5274310" cy="218059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3.选择服务大厅</w:t>
      </w:r>
      <w:r>
        <w:rPr>
          <w:sz w:val="28"/>
          <w:szCs w:val="28"/>
        </w:rPr>
        <w:t>—</w:t>
      </w:r>
      <w:r>
        <w:rPr>
          <w:rFonts w:hint="eastAsia"/>
          <w:sz w:val="28"/>
          <w:szCs w:val="28"/>
        </w:rPr>
        <w:t>教职工履历登记表，填写履历信息</w:t>
      </w:r>
    </w:p>
    <w:p>
      <w:pPr>
        <w:pStyle w:val="2"/>
      </w:pPr>
      <w:r>
        <w:rPr>
          <w:rFonts w:hint="eastAsia"/>
          <w:sz w:val="28"/>
          <w:szCs w:val="28"/>
        </w:rPr>
        <w:drawing>
          <wp:inline distT="0" distB="0" distL="0" distR="0">
            <wp:extent cx="5274310" cy="1993900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93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图中所示带“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”的为必填信息</w:t>
      </w:r>
    </w:p>
    <w:p>
      <w:r>
        <w:rPr>
          <w:rFonts w:hint="eastAsia"/>
        </w:rPr>
        <w:drawing>
          <wp:inline distT="0" distB="0" distL="0" distR="0">
            <wp:extent cx="5274310" cy="3134995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350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学习简历、工作经历、专业技术职务信息、家庭情况可点击新增填写多条记录。</w:t>
      </w:r>
    </w:p>
    <w:p>
      <w:r>
        <w:rPr>
          <w:rFonts w:hint="eastAsia"/>
        </w:rPr>
        <w:drawing>
          <wp:inline distT="0" distB="0" distL="0" distR="0">
            <wp:extent cx="5274310" cy="3194050"/>
            <wp:effectExtent l="1905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4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填写完成之后</w:t>
      </w:r>
      <w:r>
        <w:rPr>
          <w:rFonts w:hint="eastAsia"/>
          <w:color w:val="FF0000"/>
          <w:sz w:val="28"/>
          <w:szCs w:val="28"/>
        </w:rPr>
        <w:t>须保存并报批</w:t>
      </w:r>
      <w:r>
        <w:rPr>
          <w:rFonts w:hint="eastAsia"/>
          <w:sz w:val="28"/>
          <w:szCs w:val="28"/>
        </w:rPr>
        <w:t>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274310" cy="251079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1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4.履历报送人事处审核，如审核不通过，则由人事处驳回，驳回时主页我的任务栏收到驳回通知。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drawing>
          <wp:inline distT="0" distB="0" distL="0" distR="0">
            <wp:extent cx="5274310" cy="2384425"/>
            <wp:effectExtent l="1905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rPr>
          <w:rFonts w:hint="eastAsia"/>
        </w:rPr>
        <w:t>二、注意事项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  <w:lang w:val="en-US" w:eastAsia="zh-CN"/>
        </w:rPr>
        <w:t>需用校内的网和校内的电脑登陆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新进教工履历完善请于来校报到日起7个工作日内填写完毕上报。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.指标解释：不计工龄的大专以上在校学习时间：全日制大专、本科、硕士研究生合并在校时间（年）</w:t>
      </w:r>
    </w:p>
    <w:p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NjZjY2IxY2IwZDM1NjgxMGQzNTc0MmU1MGE3NzEifQ=="/>
  </w:docVars>
  <w:rsids>
    <w:rsidRoot w:val="00616B0C"/>
    <w:rsid w:val="00052749"/>
    <w:rsid w:val="000A1188"/>
    <w:rsid w:val="000B1C5F"/>
    <w:rsid w:val="00356776"/>
    <w:rsid w:val="003574CA"/>
    <w:rsid w:val="00386973"/>
    <w:rsid w:val="003D4B91"/>
    <w:rsid w:val="004710AB"/>
    <w:rsid w:val="004B66A0"/>
    <w:rsid w:val="004C2702"/>
    <w:rsid w:val="00530646"/>
    <w:rsid w:val="00562B20"/>
    <w:rsid w:val="005721CF"/>
    <w:rsid w:val="00576EEA"/>
    <w:rsid w:val="00616B0C"/>
    <w:rsid w:val="00652DC0"/>
    <w:rsid w:val="006C22E6"/>
    <w:rsid w:val="006C7EA0"/>
    <w:rsid w:val="007105B3"/>
    <w:rsid w:val="007148BA"/>
    <w:rsid w:val="007D597E"/>
    <w:rsid w:val="007F55DF"/>
    <w:rsid w:val="00873DF9"/>
    <w:rsid w:val="00883554"/>
    <w:rsid w:val="008F0A30"/>
    <w:rsid w:val="00925014"/>
    <w:rsid w:val="00AA5227"/>
    <w:rsid w:val="00AF4ED5"/>
    <w:rsid w:val="00B669AD"/>
    <w:rsid w:val="00B7497D"/>
    <w:rsid w:val="00BB1C7B"/>
    <w:rsid w:val="00C1596B"/>
    <w:rsid w:val="00C4326D"/>
    <w:rsid w:val="00C80AC5"/>
    <w:rsid w:val="00CC06FE"/>
    <w:rsid w:val="00DD50DC"/>
    <w:rsid w:val="00E55389"/>
    <w:rsid w:val="00E74D2E"/>
    <w:rsid w:val="00E922C1"/>
    <w:rsid w:val="00F438E4"/>
    <w:rsid w:val="00FC6009"/>
    <w:rsid w:val="40682218"/>
    <w:rsid w:val="55783F94"/>
    <w:rsid w:val="64D7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批注框文本 Char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339</Words>
  <Characters>374</Characters>
  <Lines>3</Lines>
  <Paragraphs>1</Paragraphs>
  <TotalTime>0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2018-07-26T02:29:00Z</dcterms:created>
  <dc:creator>Windows 用户</dc:creator>
  <cp:lastModifiedBy>ZC</cp:lastModifiedBy>
  <dcterms:modified xsi:type="dcterms:W3CDTF">2023-08-27T03:18:12Z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D00232AFE39E41328834104576F8F3EA_12</vt:lpwstr>
  </property>
</Properties>
</file>